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87E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B5FE6B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D2190">
        <w:rPr>
          <w:rFonts w:ascii="Times New Roman" w:hAnsi="Times New Roman"/>
        </w:rPr>
        <w:t>Жуков Н. 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900E996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2D2190">
        <w:rPr>
          <w:rFonts w:ascii="Times New Roman" w:hAnsi="Times New Roman"/>
        </w:rPr>
        <w:t>Ефимов С. Р.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9E081A3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2D2190">
        <w:rPr>
          <w:rFonts w:ascii="Times New Roman" w:hAnsi="Times New Roman"/>
          <w:sz w:val="26"/>
          <w:szCs w:val="26"/>
        </w:rPr>
        <w:t>25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 xml:space="preserve">функции (создание проекта, кодирование, форматирование кода, отладка, запуск, компиляция, </w:t>
      </w:r>
      <w:proofErr w:type="spellStart"/>
      <w:r w:rsidRPr="00F64849">
        <w:rPr>
          <w:rFonts w:ascii="Times New Roman" w:hAnsi="Times New Roman"/>
          <w:color w:val="000000"/>
          <w:sz w:val="24"/>
          <w:szCs w:val="24"/>
        </w:rPr>
        <w:t>версионирование</w:t>
      </w:r>
      <w:proofErr w:type="spellEnd"/>
      <w:r w:rsidRPr="00F64849">
        <w:rPr>
          <w:rFonts w:ascii="Times New Roman" w:hAnsi="Times New Roman"/>
          <w:color w:val="000000"/>
          <w:sz w:val="24"/>
          <w:szCs w:val="24"/>
        </w:rPr>
        <w:t>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51FC66C8" w:rsidR="008B0F57" w:rsidRDefault="00357FA6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  <w:lang w:val="en-US"/>
        </w:rPr>
        <w:drawing>
          <wp:inline distT="0" distB="0" distL="0" distR="0" wp14:anchorId="2EACA421" wp14:editId="773B27B0">
            <wp:extent cx="2190750" cy="2190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D2344" w14:textId="77777777" w:rsidR="00357FA6" w:rsidRPr="00357FA6" w:rsidRDefault="00357FA6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494A597" w14:textId="01376D65" w:rsidR="006A67A5" w:rsidRPr="00265587" w:rsidRDefault="00FD6E27" w:rsidP="00265587">
      <w:pPr>
        <w:jc w:val="both"/>
        <w:rPr>
          <w:rFonts w:ascii="Times New Roman" w:hAnsi="Times New Roman"/>
          <w:sz w:val="24"/>
          <w:lang w:val="en-US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  <w:lang w:val="en-US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E388C21" w14:textId="537D9D69" w:rsidR="00357FA6" w:rsidRPr="00357FA6" w:rsidRDefault="00357FA6" w:rsidP="006A67A5">
      <w:pPr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  <w:lang w:val="en-US"/>
        </w:rPr>
        <w:lastRenderedPageBreak/>
        <w:drawing>
          <wp:inline distT="0" distB="0" distL="0" distR="0" wp14:anchorId="675A4A31" wp14:editId="2100E4D5">
            <wp:extent cx="2219325" cy="2219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77C77ECC" w14:textId="466C5B29" w:rsidR="006A67A5" w:rsidRPr="00265587" w:rsidRDefault="00F64849" w:rsidP="00265587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  <w:lang w:val="en-US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9F64512" w14:textId="4D864346" w:rsidR="00357FA6" w:rsidRPr="00357FA6" w:rsidRDefault="00357FA6" w:rsidP="006A67A5">
      <w:pPr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  <w:lang w:val="en-US"/>
        </w:rPr>
        <w:drawing>
          <wp:inline distT="0" distB="0" distL="0" distR="0" wp14:anchorId="22B9DE99" wp14:editId="79884EB3">
            <wp:extent cx="2171700" cy="2171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741E6B10" w14:textId="3E5AA4B9" w:rsidR="00B65FCF" w:rsidRPr="00265587" w:rsidRDefault="00711D36" w:rsidP="00265587">
      <w:pPr>
        <w:spacing w:after="0"/>
        <w:jc w:val="both"/>
        <w:rPr>
          <w:rFonts w:ascii="Times New Roman" w:hAnsi="Times New Roman"/>
          <w:sz w:val="24"/>
          <w:lang w:val="en-US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616045">
        <w:rPr>
          <w:color w:val="000000"/>
        </w:rPr>
        <w:lastRenderedPageBreak/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lang w:val="en-US"/>
        </w:rPr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0E584E75" w14:textId="3DACB691" w:rsidR="008D6C1E" w:rsidRPr="003E42D8" w:rsidRDefault="00F412E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91060F7" wp14:editId="484187F5">
            <wp:extent cx="2181225" cy="21812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12506DEB" w14:textId="3295893E" w:rsidR="00E01D4A" w:rsidRPr="00435667" w:rsidRDefault="00E01D4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01D4A">
        <w:rPr>
          <w:color w:val="000000"/>
        </w:rPr>
        <w:t xml:space="preserve">На основе предоставленных материалов и рекомендаций, представленных в курсе </w:t>
      </w:r>
      <w:proofErr w:type="spellStart"/>
      <w:r w:rsidRPr="00E01D4A">
        <w:rPr>
          <w:color w:val="000000"/>
        </w:rPr>
        <w:t>Moodle</w:t>
      </w:r>
      <w:proofErr w:type="spellEnd"/>
      <w:r w:rsidRPr="00E01D4A">
        <w:rPr>
          <w:color w:val="000000"/>
        </w:rPr>
        <w:t xml:space="preserve">, необходимо настроить и развернуть среду программирования на языке </w:t>
      </w:r>
      <w:proofErr w:type="spellStart"/>
      <w:r w:rsidRPr="00E01D4A">
        <w:rPr>
          <w:color w:val="000000"/>
        </w:rPr>
        <w:t>Julia</w:t>
      </w:r>
      <w:proofErr w:type="spellEnd"/>
      <w:r w:rsidRPr="00E01D4A">
        <w:rPr>
          <w:color w:val="000000"/>
        </w:rPr>
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</w:r>
      <w:proofErr w:type="spellStart"/>
      <w:r w:rsidRPr="00E01D4A">
        <w:rPr>
          <w:color w:val="000000"/>
        </w:rPr>
        <w:t>скринкасте</w:t>
      </w:r>
      <w:proofErr w:type="spellEnd"/>
      <w:r w:rsidRPr="00E01D4A">
        <w:rPr>
          <w:color w:val="000000"/>
        </w:rPr>
        <w:t>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proofErr w:type="spellStart"/>
      <w:r>
        <w:rPr>
          <w:lang w:val="en-US"/>
        </w:rPr>
        <w:t>ipynb</w:t>
      </w:r>
      <w:proofErr w:type="spellEnd"/>
      <w:r w:rsidRPr="0070115A">
        <w:t>-</w:t>
      </w:r>
      <w:r>
        <w:t xml:space="preserve">файла </w:t>
      </w:r>
      <w:r w:rsidRPr="0070115A">
        <w:t>(</w:t>
      </w:r>
      <w:proofErr w:type="spellStart"/>
      <w:r>
        <w:rPr>
          <w:lang w:val="en-US"/>
        </w:rPr>
        <w:t>Jupyter</w:t>
      </w:r>
      <w:proofErr w:type="spellEnd"/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B17EC4" w14:textId="366E34C2" w:rsidR="00E01D4A" w:rsidRPr="00265587" w:rsidRDefault="00E01D4A" w:rsidP="00265587">
      <w:pPr>
        <w:pStyle w:val="a5"/>
        <w:shd w:val="clear" w:color="auto" w:fill="FFFFFF"/>
        <w:spacing w:before="0" w:beforeAutospacing="0" w:after="0" w:afterAutospacing="0"/>
        <w:rPr>
          <w:lang w:val="en-US"/>
        </w:rPr>
      </w:pPr>
      <w:r>
        <w:t>с настройкой среды и решением одной научной задачи (проекта).</w:t>
      </w: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5751EC9" w14:textId="60946822" w:rsidR="004403F6" w:rsidRDefault="003E42D8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118D1EED" wp14:editId="5386BBFC">
            <wp:extent cx="2181225" cy="21812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1CC3F" w14:textId="27C56364" w:rsidR="000565D9" w:rsidRPr="00265587" w:rsidRDefault="000565D9" w:rsidP="0026558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  <w:lang w:val="en-US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7A926ED2" w14:textId="370EE26C" w:rsid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proofErr w:type="spellStart"/>
      <w:r w:rsidRPr="00FD3DF1">
        <w:t>GitHub</w:t>
      </w:r>
      <w:proofErr w:type="spellEnd"/>
      <w:r w:rsidRPr="00FD3DF1">
        <w:t xml:space="preserve"> Desktop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rPr>
          <w:color w:val="000000"/>
          <w:lang/>
        </w:rPr>
        <w:t xml:space="preserve">Скринкаст или текстовый </w:t>
      </w:r>
      <w:r>
        <w:rPr>
          <w:color w:val="000000"/>
        </w:rPr>
        <w:t>документ</w:t>
      </w:r>
      <w:r w:rsidRPr="00FD3DF1">
        <w:rPr>
          <w:color w:val="000000"/>
          <w:lang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F70B93D" w14:textId="76D36B39" w:rsidR="00C638A8" w:rsidRPr="00265587" w:rsidRDefault="00265587" w:rsidP="008B0F57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629FEED" wp14:editId="4B728F3A">
            <wp:extent cx="2200275" cy="22002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14FDD" w14:textId="7D75E615" w:rsidR="000565D9" w:rsidRPr="00265587" w:rsidRDefault="005D72D8" w:rsidP="00265587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466FFE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357FA6">
        <w:rPr>
          <w:rFonts w:ascii="Times New Roman" w:hAnsi="Times New Roman"/>
          <w:sz w:val="24"/>
          <w:szCs w:val="28"/>
          <w:vertAlign w:val="superscript"/>
        </w:rPr>
        <w:tab/>
      </w:r>
      <w:r w:rsidR="00357FA6">
        <w:rPr>
          <w:rFonts w:ascii="Times New Roman" w:hAnsi="Times New Roman"/>
          <w:sz w:val="24"/>
          <w:szCs w:val="28"/>
          <w:vertAlign w:val="superscript"/>
        </w:rPr>
        <w:tab/>
      </w:r>
      <w:r w:rsidR="00357FA6">
        <w:rPr>
          <w:rFonts w:ascii="Times New Roman" w:hAnsi="Times New Roman"/>
          <w:sz w:val="24"/>
          <w:szCs w:val="28"/>
          <w:vertAlign w:val="superscript"/>
        </w:rPr>
        <w:tab/>
      </w:r>
      <w:r w:rsidR="00357FA6">
        <w:rPr>
          <w:rFonts w:ascii="Times New Roman" w:hAnsi="Times New Roman"/>
          <w:sz w:val="24"/>
          <w:szCs w:val="28"/>
          <w:vertAlign w:val="superscript"/>
        </w:rPr>
        <w:tab/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382001">
    <w:abstractNumId w:val="4"/>
  </w:num>
  <w:num w:numId="2" w16cid:durableId="705646282">
    <w:abstractNumId w:val="11"/>
  </w:num>
  <w:num w:numId="3" w16cid:durableId="290745611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66107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8213185">
    <w:abstractNumId w:val="1"/>
  </w:num>
  <w:num w:numId="6" w16cid:durableId="474493126">
    <w:abstractNumId w:val="9"/>
  </w:num>
  <w:num w:numId="7" w16cid:durableId="2060199525">
    <w:abstractNumId w:val="0"/>
  </w:num>
  <w:num w:numId="8" w16cid:durableId="1982347397">
    <w:abstractNumId w:val="8"/>
  </w:num>
  <w:num w:numId="9" w16cid:durableId="1209991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149970">
    <w:abstractNumId w:val="3"/>
  </w:num>
  <w:num w:numId="11" w16cid:durableId="809637429">
    <w:abstractNumId w:val="10"/>
  </w:num>
  <w:num w:numId="12" w16cid:durableId="197814812">
    <w:abstractNumId w:val="5"/>
  </w:num>
  <w:num w:numId="13" w16cid:durableId="1766807889">
    <w:abstractNumId w:val="7"/>
  </w:num>
  <w:num w:numId="14" w16cid:durableId="1145124064">
    <w:abstractNumId w:val="12"/>
  </w:num>
  <w:num w:numId="15" w16cid:durableId="1335260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B7F80"/>
    <w:rsid w:val="001C3D11"/>
    <w:rsid w:val="001D20CF"/>
    <w:rsid w:val="00200223"/>
    <w:rsid w:val="0023257E"/>
    <w:rsid w:val="002425F4"/>
    <w:rsid w:val="00265587"/>
    <w:rsid w:val="00266CA1"/>
    <w:rsid w:val="002809C8"/>
    <w:rsid w:val="0028485F"/>
    <w:rsid w:val="002B5B8D"/>
    <w:rsid w:val="002D2190"/>
    <w:rsid w:val="002D6D81"/>
    <w:rsid w:val="002E46CE"/>
    <w:rsid w:val="00357FA6"/>
    <w:rsid w:val="00383791"/>
    <w:rsid w:val="003E42D8"/>
    <w:rsid w:val="003F6D62"/>
    <w:rsid w:val="00407AAF"/>
    <w:rsid w:val="00435667"/>
    <w:rsid w:val="004403F6"/>
    <w:rsid w:val="004818EC"/>
    <w:rsid w:val="00527BA8"/>
    <w:rsid w:val="005441C0"/>
    <w:rsid w:val="00546A13"/>
    <w:rsid w:val="005A09E8"/>
    <w:rsid w:val="005A6407"/>
    <w:rsid w:val="005C42F7"/>
    <w:rsid w:val="005D72D8"/>
    <w:rsid w:val="00604755"/>
    <w:rsid w:val="00616045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800"/>
    <w:rsid w:val="00876083"/>
    <w:rsid w:val="008A2B3B"/>
    <w:rsid w:val="008B0F57"/>
    <w:rsid w:val="008B319F"/>
    <w:rsid w:val="008D6C1E"/>
    <w:rsid w:val="008E1DBD"/>
    <w:rsid w:val="008F1AA7"/>
    <w:rsid w:val="0090262D"/>
    <w:rsid w:val="00934117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165DC"/>
    <w:rsid w:val="00F412EE"/>
    <w:rsid w:val="00F435CC"/>
    <w:rsid w:val="00F62572"/>
    <w:rsid w:val="00F64849"/>
    <w:rsid w:val="00F96F17"/>
    <w:rsid w:val="00FA2AF2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646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ZinBear Youtubovic</cp:lastModifiedBy>
  <cp:revision>29</cp:revision>
  <cp:lastPrinted>2015-03-24T07:53:00Z</cp:lastPrinted>
  <dcterms:created xsi:type="dcterms:W3CDTF">2021-08-30T13:06:00Z</dcterms:created>
  <dcterms:modified xsi:type="dcterms:W3CDTF">2025-09-22T16:46:00Z</dcterms:modified>
</cp:coreProperties>
</file>